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88D" w14:textId="3D1083D8" w:rsidR="008A2525" w:rsidRPr="008A2525" w:rsidRDefault="008A2525" w:rsidP="008A2525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Raleway" w:hAnsi="Raleway" w:cs="Open Sans"/>
          <w:caps/>
          <w:sz w:val="20"/>
          <w:szCs w:val="20"/>
          <w:lang w:val="it-IT"/>
        </w:rPr>
      </w:pPr>
      <w:r w:rsidRPr="008A2525">
        <w:rPr>
          <w:rFonts w:ascii="Raleway" w:hAnsi="Raleway" w:cs="Open Sans"/>
          <w:sz w:val="20"/>
          <w:szCs w:val="20"/>
          <w:lang w:val="it-IT"/>
        </w:rPr>
        <w:t>MOYSE BN 40E 260</w:t>
      </w:r>
    </w:p>
    <w:p w14:paraId="39A2CF91" w14:textId="3601AFB0" w:rsidR="008A2525" w:rsidRPr="008A2525" w:rsidRDefault="008A2525" w:rsidP="008A2525">
      <w:pPr>
        <w:pStyle w:val="Titre1"/>
        <w:shd w:val="clear" w:color="auto" w:fill="FFFFFF"/>
        <w:spacing w:before="0" w:beforeAutospacing="0" w:after="0" w:afterAutospacing="0"/>
        <w:rPr>
          <w:rFonts w:ascii="Raleway" w:hAnsi="Raleway" w:cs="Open Sans"/>
          <w:b w:val="0"/>
          <w:bCs w:val="0"/>
          <w:caps/>
          <w:sz w:val="20"/>
          <w:szCs w:val="20"/>
          <w:lang w:val="it-IT"/>
        </w:rPr>
      </w:pPr>
    </w:p>
    <w:p w14:paraId="0A7A539B" w14:textId="77777777" w:rsidR="008A2525" w:rsidRPr="008A2525" w:rsidRDefault="008A252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</w:p>
    <w:p w14:paraId="2D6E345D" w14:textId="77777777" w:rsidR="006A6BD5" w:rsidRDefault="006A6BD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</w:p>
    <w:p w14:paraId="3EF76373" w14:textId="77777777" w:rsidR="006A6BD5" w:rsidRDefault="006A6BD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</w:p>
    <w:p w14:paraId="6994B98B" w14:textId="77777777" w:rsidR="006A6BD5" w:rsidRPr="006A6BD5" w:rsidRDefault="006A6BD5" w:rsidP="006A6BD5">
      <w:pPr>
        <w:pStyle w:val="Titre2"/>
        <w:shd w:val="clear" w:color="auto" w:fill="FFFFFF"/>
        <w:spacing w:line="240" w:lineRule="auto"/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</w:pPr>
      <w:r w:rsidRPr="006A6BD5"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  <w:t>GENERALITES</w:t>
      </w:r>
    </w:p>
    <w:p w14:paraId="099EF5D9" w14:textId="77777777" w:rsidR="006A6BD5" w:rsidRPr="006A6BD5" w:rsidRDefault="006A6BD5" w:rsidP="006A6BD5">
      <w:pPr>
        <w:pStyle w:val="Titre2"/>
        <w:shd w:val="clear" w:color="auto" w:fill="FFFFFF"/>
        <w:spacing w:line="240" w:lineRule="auto"/>
        <w:rPr>
          <w:rFonts w:ascii="Raleway" w:hAnsi="Raleway" w:cs="Open Sans"/>
          <w:color w:val="auto"/>
          <w:sz w:val="20"/>
          <w:szCs w:val="20"/>
          <w:lang w:val="it-IT"/>
        </w:rPr>
      </w:pP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>Modele :</w:t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  <w:t>MOYSE BN 40 E 260</w:t>
      </w:r>
    </w:p>
    <w:p w14:paraId="324A2BF9" w14:textId="77777777" w:rsidR="006A6BD5" w:rsidRPr="006A6BD5" w:rsidRDefault="006A6BD5" w:rsidP="006A6BD5">
      <w:pPr>
        <w:pStyle w:val="Titre2"/>
        <w:shd w:val="clear" w:color="auto" w:fill="FFFFFF"/>
        <w:spacing w:line="240" w:lineRule="auto"/>
        <w:rPr>
          <w:rFonts w:ascii="Raleway" w:hAnsi="Raleway" w:cs="Open Sans"/>
          <w:color w:val="auto"/>
          <w:sz w:val="20"/>
          <w:szCs w:val="20"/>
        </w:rPr>
      </w:pPr>
      <w:r w:rsidRPr="006A6BD5">
        <w:rPr>
          <w:rFonts w:ascii="Raleway" w:hAnsi="Raleway" w:cs="Open Sans"/>
          <w:color w:val="auto"/>
          <w:sz w:val="20"/>
          <w:szCs w:val="20"/>
        </w:rPr>
        <w:t>Année d'immatriculation :</w:t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  <w:t>1976</w:t>
      </w:r>
    </w:p>
    <w:p w14:paraId="5036E7B6" w14:textId="3E663E5D" w:rsidR="006A6BD5" w:rsidRPr="006A6BD5" w:rsidRDefault="006A6BD5" w:rsidP="006A6BD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color w:val="auto"/>
          <w:sz w:val="20"/>
          <w:szCs w:val="20"/>
        </w:rPr>
      </w:pPr>
      <w:r w:rsidRPr="006A6BD5">
        <w:rPr>
          <w:rFonts w:ascii="Raleway" w:hAnsi="Raleway" w:cs="Open Sans"/>
          <w:color w:val="auto"/>
          <w:sz w:val="20"/>
          <w:szCs w:val="20"/>
        </w:rPr>
        <w:t>Heures d'utilisation</w:t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  <w:t>6 680 h</w:t>
      </w:r>
    </w:p>
    <w:p w14:paraId="73734E0C" w14:textId="29862184" w:rsidR="006A6BD5" w:rsidRDefault="006A6BD5" w:rsidP="006A6BD5"/>
    <w:p w14:paraId="19C081DF" w14:textId="77777777" w:rsidR="006A6BD5" w:rsidRPr="006A6BD5" w:rsidRDefault="006A6BD5" w:rsidP="006A6BD5"/>
    <w:p w14:paraId="5B503F7C" w14:textId="30A05EED" w:rsidR="006A6BD5" w:rsidRPr="006A6BD5" w:rsidRDefault="008A2525" w:rsidP="006A6BD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  <w:r w:rsidRPr="008A2525">
        <w:rPr>
          <w:rFonts w:ascii="Raleway" w:hAnsi="Raleway" w:cs="Open Sans"/>
          <w:b/>
          <w:bCs/>
          <w:color w:val="auto"/>
          <w:sz w:val="20"/>
          <w:szCs w:val="20"/>
        </w:rPr>
        <w:t>CARACTERISTIQUES</w:t>
      </w:r>
    </w:p>
    <w:p w14:paraId="361A2011" w14:textId="4082C3F6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Dernière révision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2018-01-01</w:t>
      </w:r>
    </w:p>
    <w:p w14:paraId="425F18B3" w14:textId="0D34FECE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n° de </w:t>
      </w:r>
      <w:proofErr w:type="spellStart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serie</w:t>
      </w:r>
      <w:proofErr w:type="spellEnd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1264</w:t>
      </w:r>
    </w:p>
    <w:p w14:paraId="3C309748" w14:textId="7363B397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Poids du volume de transport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4 000 kg</w:t>
      </w:r>
    </w:p>
    <w:p w14:paraId="3A5E7525" w14:textId="77777777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dimensions du volume de transport (l x l x h)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7280x2920x3610mm</w:t>
      </w:r>
    </w:p>
    <w:p w14:paraId="3C9B1578" w14:textId="77777777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moteur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proofErr w:type="spellStart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deutz</w:t>
      </w:r>
      <w:proofErr w:type="spellEnd"/>
    </w:p>
    <w:p w14:paraId="647D1759" w14:textId="77777777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garantie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1 an</w:t>
      </w:r>
    </w:p>
    <w:p w14:paraId="6A26CD46" w14:textId="77777777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pays de production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proofErr w:type="spellStart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roumanie</w:t>
      </w:r>
      <w:proofErr w:type="spellEnd"/>
    </w:p>
    <w:p w14:paraId="4B1952E9" w14:textId="7E22CD3F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conditions de livraison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proofErr w:type="spellStart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exw</w:t>
      </w:r>
      <w:proofErr w:type="spellEnd"/>
    </w:p>
    <w:p w14:paraId="1828DCAE" w14:textId="72A6BD2D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6D966F76" w14:textId="77777777" w:rsidR="006A6BD5" w:rsidRDefault="006A6BD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</w:p>
    <w:p w14:paraId="5FE808AF" w14:textId="13666CA3" w:rsidR="006A6BD5" w:rsidRPr="006A6BD5" w:rsidRDefault="008A2525" w:rsidP="006A6BD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  <w:r w:rsidRPr="008A2525">
        <w:rPr>
          <w:rFonts w:ascii="Raleway" w:hAnsi="Raleway" w:cs="Open Sans"/>
          <w:b/>
          <w:bCs/>
          <w:color w:val="auto"/>
          <w:sz w:val="20"/>
          <w:szCs w:val="20"/>
        </w:rPr>
        <w:t>DESCRIPTION COURTE</w:t>
      </w:r>
    </w:p>
    <w:p w14:paraId="5492BAE2" w14:textId="66AEFE0C" w:rsidR="008A2525" w:rsidRPr="008A2525" w:rsidRDefault="006A6BD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La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série des locotracteurs Moyse type 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BN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40 a 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été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produite entre 1950 et la fin des années</w:t>
      </w:r>
    </w:p>
    <w:p w14:paraId="1C184812" w14:textId="09689C22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1970 par la société Gaston Moyse.</w:t>
      </w:r>
    </w:p>
    <w:p w14:paraId="6A919774" w14:textId="733DCAFF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il s’agit de locotracteurs diesel électrique a 2 essieux a transmission à courant continu.</w:t>
      </w:r>
    </w:p>
    <w:p w14:paraId="6E6C30D4" w14:textId="16E75C4E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CFD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dispose de deux locotracteurs de ce type entièrement rénovés.</w:t>
      </w:r>
    </w:p>
    <w:p w14:paraId="479A203D" w14:textId="08AE1DEB" w:rsidR="008A2525" w:rsidRPr="008A2525" w:rsidRDefault="00BF024D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L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a compagnie </w:t>
      </w:r>
      <w:proofErr w:type="spellStart"/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cfd</w:t>
      </w:r>
      <w:proofErr w:type="spellEnd"/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dispose de tous les plans et documentations des engins 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Gaston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Moyse</w:t>
      </w:r>
    </w:p>
    <w:p w14:paraId="04368E19" w14:textId="5A44DF5C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depuis la fermeture de cette </w:t>
      </w:r>
      <w:r w:rsidR="00BF024D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société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. </w:t>
      </w:r>
      <w:r w:rsidR="00BF024D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Nous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sommes a </w:t>
      </w:r>
      <w:r w:rsidR="00BF024D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même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de maintenir en </w:t>
      </w:r>
      <w:r w:rsidR="00BF024D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état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ces</w:t>
      </w:r>
      <w:r w:rsidR="00BF024D"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  <w:t xml:space="preserve"> m</w:t>
      </w:r>
      <w:r w:rsidR="00BF024D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achines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et de les </w:t>
      </w:r>
      <w:r w:rsidR="00BF024D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rénover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avec la documentation d’origine constructeur.</w:t>
      </w:r>
    </w:p>
    <w:p w14:paraId="479F7453" w14:textId="77777777" w:rsidR="00EB7A23" w:rsidRPr="008A2525" w:rsidRDefault="00EB7A23" w:rsidP="008A2525">
      <w:pPr>
        <w:spacing w:line="240" w:lineRule="auto"/>
        <w:rPr>
          <w:rFonts w:ascii="Raleway" w:hAnsi="Raleway"/>
          <w:sz w:val="20"/>
          <w:szCs w:val="20"/>
        </w:rPr>
      </w:pPr>
    </w:p>
    <w:sectPr w:rsidR="00EB7A23" w:rsidRPr="008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5"/>
    <w:rsid w:val="006A6BD5"/>
    <w:rsid w:val="008A2525"/>
    <w:rsid w:val="00BF024D"/>
    <w:rsid w:val="00E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7F9"/>
  <w15:chartTrackingRefBased/>
  <w15:docId w15:val="{F3884767-D184-4520-91AB-56F0EBC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2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2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25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A2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PEREZ</dc:creator>
  <cp:keywords/>
  <dc:description/>
  <cp:lastModifiedBy>Elie PEREZ</cp:lastModifiedBy>
  <cp:revision>2</cp:revision>
  <dcterms:created xsi:type="dcterms:W3CDTF">2022-06-29T13:29:00Z</dcterms:created>
  <dcterms:modified xsi:type="dcterms:W3CDTF">2022-06-29T13:40:00Z</dcterms:modified>
</cp:coreProperties>
</file>